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A6" w:rsidRPr="00E07E3E" w:rsidRDefault="00C050A6">
      <w:pPr>
        <w:rPr>
          <w:rFonts w:ascii="Times New Roman" w:hAnsi="Times New Roman" w:cs="Times New Roman"/>
          <w:b/>
          <w:sz w:val="24"/>
          <w:szCs w:val="24"/>
        </w:rPr>
      </w:pPr>
      <w:r w:rsidRPr="00E07E3E">
        <w:rPr>
          <w:rFonts w:ascii="Times New Roman" w:hAnsi="Times New Roman" w:cs="Times New Roman"/>
          <w:b/>
          <w:sz w:val="24"/>
          <w:szCs w:val="24"/>
        </w:rPr>
        <w:t>Решения о признании (восстановлении) сомнительной задолженности по доходам</w:t>
      </w:r>
      <w:r w:rsidR="00014C56">
        <w:rPr>
          <w:rFonts w:ascii="Times New Roman" w:hAnsi="Times New Roman" w:cs="Times New Roman"/>
          <w:b/>
          <w:sz w:val="24"/>
          <w:szCs w:val="24"/>
        </w:rPr>
        <w:t xml:space="preserve"> (форма по ОКУД 0510445)</w:t>
      </w:r>
    </w:p>
    <w:p w:rsidR="005144FB" w:rsidRPr="00E07E3E" w:rsidRDefault="009502B2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</w:t>
      </w:r>
      <w:r w:rsidR="005144FB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добавляет ответственный исполнитель из состава Комиссии, уполномоченный на его формирование в разделе профессионального интерфейса.</w:t>
      </w:r>
      <w:r w:rsidR="005144FB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44FB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="005144FB" w:rsidRPr="00E07E3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</w:p>
    <w:p w:rsidR="0009111C" w:rsidRPr="00E07E3E" w:rsidRDefault="0009111C" w:rsidP="00F3029E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Запись спецификации </w:t>
      </w:r>
      <w:r w:rsidR="00F3029E" w:rsidRPr="00E07E3E">
        <w:rPr>
          <w:rFonts w:ascii="Times New Roman" w:eastAsia="Calibri" w:hAnsi="Times New Roman" w:cs="Times New Roman"/>
          <w:sz w:val="24"/>
          <w:szCs w:val="24"/>
        </w:rPr>
        <w:t xml:space="preserve">«Сведения о задолженности» </w:t>
      </w: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добавляется вручную стандартным образом или с применением специального действия </w:t>
      </w:r>
      <w:r w:rsidRPr="00E07E3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Добавить из ведомостей Д/К</w:t>
      </w:r>
      <w:r w:rsidRPr="00E07E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9111C" w:rsidRPr="00E07E3E" w:rsidRDefault="0009111C" w:rsidP="00F3029E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E3E">
        <w:rPr>
          <w:rFonts w:ascii="Times New Roman" w:eastAsia="Calibri" w:hAnsi="Times New Roman" w:cs="Times New Roman"/>
          <w:sz w:val="24"/>
          <w:szCs w:val="24"/>
        </w:rPr>
        <w:t>При выполнении специального действия</w:t>
      </w:r>
      <w:r w:rsidRPr="00E07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07E3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Добавить из ведомостей Д/К</w:t>
      </w: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 в спецификации </w:t>
      </w:r>
      <w:r w:rsidR="002A5FDB" w:rsidRPr="00E07E3E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 Система отобразит в отдельном окне строки ведомости расчетов с дебиторами/кредиторами (</w:t>
      </w:r>
      <w:r w:rsidRPr="00E07E3E">
        <w:rPr>
          <w:rFonts w:ascii="Times New Roman" w:eastAsia="Calibri" w:hAnsi="Times New Roman" w:cs="Times New Roman"/>
          <w:bCs/>
          <w:sz w:val="24"/>
          <w:szCs w:val="24"/>
        </w:rPr>
        <w:t>Учет</w:t>
      </w:r>
      <w:r w:rsidR="00F3029E" w:rsidRPr="00E07E3E">
        <w:rPr>
          <w:rFonts w:ascii="Times New Roman" w:eastAsia="Calibri" w:hAnsi="Times New Roman" w:cs="Times New Roman"/>
          <w:bCs/>
          <w:sz w:val="24"/>
          <w:szCs w:val="24"/>
        </w:rPr>
        <w:t>&gt;</w:t>
      </w:r>
      <w:r w:rsidRPr="00E07E3E">
        <w:rPr>
          <w:rFonts w:ascii="Times New Roman" w:eastAsia="Calibri" w:hAnsi="Times New Roman" w:cs="Times New Roman"/>
          <w:bCs/>
          <w:sz w:val="24"/>
          <w:szCs w:val="24"/>
        </w:rPr>
        <w:t>Расчеты с дебиторами/кредиторами</w:t>
      </w:r>
      <w:r w:rsidR="00F3029E" w:rsidRPr="00E07E3E">
        <w:rPr>
          <w:rFonts w:ascii="Times New Roman" w:eastAsia="Calibri" w:hAnsi="Times New Roman" w:cs="Times New Roman"/>
          <w:bCs/>
          <w:sz w:val="24"/>
          <w:szCs w:val="24"/>
        </w:rPr>
        <w:t>&gt;</w:t>
      </w:r>
      <w:r w:rsidRPr="00E07E3E">
        <w:rPr>
          <w:rFonts w:ascii="Times New Roman" w:eastAsia="Calibri" w:hAnsi="Times New Roman" w:cs="Times New Roman"/>
          <w:bCs/>
          <w:sz w:val="24"/>
          <w:szCs w:val="24"/>
        </w:rPr>
        <w:t>По строкам</w:t>
      </w: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) за месяц, соответствующий месяцу даты документа, в которых присутствует сумма дебиторской задолженности на конец периода и </w:t>
      </w:r>
      <w:r w:rsidRPr="00512195">
        <w:rPr>
          <w:rFonts w:ascii="Times New Roman" w:eastAsia="Calibri" w:hAnsi="Times New Roman" w:cs="Times New Roman"/>
          <w:bCs/>
          <w:sz w:val="24"/>
          <w:szCs w:val="24"/>
        </w:rPr>
        <w:t>плановая дата погашения (исполнения)</w:t>
      </w:r>
      <w:r w:rsidRPr="00512195">
        <w:rPr>
          <w:rFonts w:ascii="Times New Roman" w:eastAsia="Calibri" w:hAnsi="Times New Roman" w:cs="Times New Roman"/>
          <w:sz w:val="24"/>
          <w:szCs w:val="24"/>
        </w:rPr>
        <w:t xml:space="preserve"> меньше или равна дате текущего </w:t>
      </w:r>
      <w:r w:rsidR="00512195" w:rsidRPr="00512195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E07E3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12195" w:rsidRDefault="00E07E3E" w:rsidP="00512195">
      <w:pPr>
        <w:pStyle w:val="a3"/>
        <w:keepNext/>
        <w:ind w:left="0" w:firstLine="709"/>
        <w:jc w:val="center"/>
      </w:pPr>
      <w:r w:rsidRPr="00E07E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4760" cy="179691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629" cy="179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11C" w:rsidRPr="00512195" w:rsidRDefault="00512195" w:rsidP="00512195">
      <w:pPr>
        <w:pStyle w:val="a7"/>
        <w:jc w:val="center"/>
        <w:rPr>
          <w:rFonts w:ascii="Times New Roman" w:eastAsia="Calibri" w:hAnsi="Times New Roman" w:cs="Times New Roman"/>
          <w:b w:val="0"/>
          <w:color w:val="auto"/>
          <w:sz w:val="20"/>
          <w:szCs w:val="20"/>
        </w:rPr>
      </w:pPr>
      <w:r w:rsidRPr="00512195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512195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512195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512195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792700" w:rsidRPr="00512195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9111C" w:rsidRPr="00E07E3E" w:rsidRDefault="0009111C" w:rsidP="003357AA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Далее </w:t>
      </w:r>
      <w:r w:rsidR="003357AA" w:rsidRPr="00E07E3E">
        <w:rPr>
          <w:rFonts w:ascii="Times New Roman" w:eastAsia="Calibri" w:hAnsi="Times New Roman" w:cs="Times New Roman"/>
          <w:sz w:val="24"/>
          <w:szCs w:val="24"/>
        </w:rPr>
        <w:t>необходимо</w:t>
      </w: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 выбрать те строки открывшейся ведомости, сведения из которых необходимо перенести в спецификацию текущего </w:t>
      </w:r>
      <w:r w:rsidR="00512195" w:rsidRPr="00512195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E07E3E">
        <w:rPr>
          <w:rFonts w:ascii="Times New Roman" w:eastAsia="Calibri" w:hAnsi="Times New Roman" w:cs="Times New Roman"/>
          <w:sz w:val="24"/>
          <w:szCs w:val="24"/>
        </w:rPr>
        <w:t xml:space="preserve">, и нажать </w:t>
      </w:r>
      <w:r w:rsidR="00512195" w:rsidRPr="00884879">
        <w:rPr>
          <w:rStyle w:val="a8"/>
          <w:rFonts w:ascii="Times New Roman" w:hAnsi="Times New Roman" w:cs="Times New Roman"/>
          <w:b/>
          <w:i/>
          <w:sz w:val="24"/>
          <w:szCs w:val="24"/>
        </w:rPr>
        <w:t>ОК</w:t>
      </w:r>
      <w:r w:rsidRPr="00E07E3E">
        <w:rPr>
          <w:rFonts w:ascii="Times New Roman" w:eastAsia="Calibri" w:hAnsi="Times New Roman" w:cs="Times New Roman"/>
          <w:sz w:val="24"/>
          <w:szCs w:val="24"/>
        </w:rPr>
        <w:t>. После добавления таким образом записей спецификации в них необходимо будет заполнить недостающие сведения.</w:t>
      </w:r>
    </w:p>
    <w:p w:rsidR="00BA1B7F" w:rsidRPr="00E07E3E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Pr="00E07E3E" w:rsidRDefault="00240F05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Ответственный исполнитель </w:t>
      </w:r>
      <w:r w:rsidR="00EF269A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заполняет документ, </w:t>
      </w: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формирует состав комиссии (ПКМ&gt;Сформировать состав комиссии</w:t>
      </w:r>
      <w:r w:rsidR="005D354D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. Ответственного исполнителя в состав комиссии необходимо добавить вручную, выбрав статус члена комиссии «Ответственный исполнитель»</w:t>
      </w:r>
      <w:r w:rsidR="00073270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а также </w:t>
      </w: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лист голосования (ПКМ&gt;Лист голосования&gt;Сформировать)</w:t>
      </w:r>
      <w:r w:rsidR="006F2042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. После отправляет документ членам комиссии</w:t>
      </w:r>
    </w:p>
    <w:p w:rsidR="006F2042" w:rsidRPr="00E07E3E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07E3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модель&gt;Перейти&gt;Отправлено на подпись комиссии</w:t>
      </w:r>
    </w:p>
    <w:p w:rsidR="006F2042" w:rsidRPr="00E07E3E" w:rsidRDefault="006F2042" w:rsidP="006F2042">
      <w:pPr>
        <w:pStyle w:val="a3"/>
        <w:keepNext/>
        <w:jc w:val="center"/>
      </w:pPr>
      <w:r w:rsidRPr="00E07E3E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Pr="00E07E3E" w:rsidRDefault="006F2042" w:rsidP="006F2042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E07E3E" w:rsidRDefault="001F0468" w:rsidP="001F0468">
      <w:pPr>
        <w:keepNext/>
        <w:jc w:val="center"/>
      </w:pPr>
      <w:r w:rsidRPr="00E07E3E">
        <w:rPr>
          <w:noProof/>
          <w:lang w:eastAsia="ru-RU"/>
        </w:rPr>
        <w:lastRenderedPageBreak/>
        <w:drawing>
          <wp:inline distT="0" distB="0" distL="0" distR="0">
            <wp:extent cx="2839530" cy="1423283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99" cy="142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E07E3E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E07E3E" w:rsidRDefault="001F0468" w:rsidP="001F0468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присваивается статус </w:t>
      </w:r>
      <w:proofErr w:type="spellStart"/>
      <w:r w:rsidR="00370BFE" w:rsidRPr="00E07E3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НаПодписьЧК</w:t>
      </w:r>
      <w:proofErr w:type="spellEnd"/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Документ уходит </w:t>
      </w:r>
      <w:r w:rsidR="00370BFE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членам комиссии.</w:t>
      </w:r>
    </w:p>
    <w:p w:rsidR="00370BFE" w:rsidRPr="00E07E3E" w:rsidRDefault="00370BFE" w:rsidP="008F272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Члены комиссии, в т.ч. ответственный исполнитель и председатель</w:t>
      </w:r>
      <w:r w:rsidR="00EE158C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голосуют и устанавливают отметку</w:t>
      </w:r>
      <w:r w:rsidR="00AB6E20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. Установление отметки = подписание ПЭП.</w:t>
      </w:r>
    </w:p>
    <w:p w:rsidR="00EE158C" w:rsidRPr="00E07E3E" w:rsidRDefault="008F272B" w:rsidP="008F272B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>Для голосования следует</w:t>
      </w:r>
      <w:r w:rsidR="00EE158C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встать на</w:t>
      </w: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спецификацию «Объекты учета», </w:t>
      </w:r>
      <w:r w:rsidR="00EE158C"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выделить необходимые записи </w:t>
      </w:r>
      <w:r w:rsidRPr="00E07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выполнить действие </w:t>
      </w:r>
      <w:r w:rsidRPr="00E07E3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Проголосовать</w:t>
      </w:r>
    </w:p>
    <w:p w:rsidR="008F272B" w:rsidRPr="00E07E3E" w:rsidRDefault="008F272B" w:rsidP="008F272B">
      <w:pPr>
        <w:pStyle w:val="a3"/>
        <w:keepNext/>
        <w:jc w:val="center"/>
      </w:pPr>
      <w:r w:rsidRPr="00E07E3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312861" cy="206469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623" cy="206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2B" w:rsidRPr="00E07E3E" w:rsidRDefault="008F272B" w:rsidP="008F272B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Pr="00E07E3E" w:rsidRDefault="00E53636" w:rsidP="00E53636">
      <w:pPr>
        <w:keepNext/>
        <w:jc w:val="center"/>
      </w:pPr>
      <w:r w:rsidRPr="00E07E3E">
        <w:rPr>
          <w:noProof/>
          <w:lang w:eastAsia="ru-RU"/>
        </w:rPr>
        <w:drawing>
          <wp:inline distT="0" distB="0" distL="0" distR="0">
            <wp:extent cx="2920233" cy="937428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781" cy="938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E07E3E" w:rsidRDefault="00E53636" w:rsidP="00E5363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53636" w:rsidRPr="00E07E3E" w:rsidRDefault="00E53636" w:rsidP="00E53636">
      <w:pPr>
        <w:pStyle w:val="a3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E07E3E">
        <w:rPr>
          <w:rFonts w:ascii="Times New Roman" w:hAnsi="Times New Roman" w:cs="Times New Roman"/>
          <w:sz w:val="24"/>
          <w:szCs w:val="24"/>
        </w:rPr>
        <w:t xml:space="preserve">Для установления отметки необходимо выполнить действие </w:t>
      </w:r>
      <w:r w:rsidRPr="00E07E3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модель&gt;установить отметку</w:t>
      </w:r>
    </w:p>
    <w:p w:rsidR="004D7F39" w:rsidRPr="00E07E3E" w:rsidRDefault="004D7F39" w:rsidP="004D7F39">
      <w:pPr>
        <w:pStyle w:val="a3"/>
        <w:keepNext/>
        <w:ind w:left="0" w:firstLine="720"/>
        <w:jc w:val="center"/>
      </w:pPr>
      <w:r w:rsidRPr="00E07E3E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4144403" cy="2218414"/>
            <wp:effectExtent l="19050" t="0" r="8497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061" cy="222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F39" w:rsidRPr="00E07E3E" w:rsidRDefault="004D7F39" w:rsidP="004D7F3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96BAC" w:rsidRPr="00E07E3E" w:rsidRDefault="003357AA" w:rsidP="00B96BAC">
      <w:pPr>
        <w:keepNext/>
        <w:jc w:val="center"/>
      </w:pPr>
      <w:r w:rsidRPr="00E07E3E">
        <w:rPr>
          <w:noProof/>
          <w:lang w:eastAsia="ru-RU"/>
        </w:rPr>
        <w:drawing>
          <wp:inline distT="0" distB="0" distL="0" distR="0">
            <wp:extent cx="3051452" cy="1423283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61" cy="142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BAC" w:rsidRPr="00E07E3E" w:rsidRDefault="00B96BAC" w:rsidP="00B96BA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01ED0" w:rsidRDefault="00201ED0" w:rsidP="00D07E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E3E">
        <w:rPr>
          <w:rFonts w:ascii="Times New Roman" w:hAnsi="Times New Roman" w:cs="Times New Roman"/>
          <w:sz w:val="24"/>
          <w:szCs w:val="24"/>
        </w:rPr>
        <w:t xml:space="preserve">После того как все члены комиссии проголосовали и установили отметку документ автоматически уйдет в статус </w:t>
      </w:r>
      <w:proofErr w:type="spellStart"/>
      <w:r w:rsidR="00D07E19" w:rsidRPr="00E07E3E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="00D07E19" w:rsidRPr="00E07E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7E19" w:rsidRPr="00E07E3E">
        <w:rPr>
          <w:rFonts w:ascii="Times New Roman" w:hAnsi="Times New Roman" w:cs="Times New Roman"/>
          <w:sz w:val="24"/>
          <w:szCs w:val="24"/>
        </w:rPr>
        <w:t>председателю комиссии.</w:t>
      </w:r>
    </w:p>
    <w:p w:rsidR="00195D90" w:rsidRDefault="00195D90" w:rsidP="00195D9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НаПодписьЧК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возвращен в точку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до того момента как все члены комиссии установят отметку выполнить действие контекстного меню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Статусная модель&gt;Перейти&gt;Редактирование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</w:p>
    <w:p w:rsidR="00195D90" w:rsidRPr="00E07E3E" w:rsidRDefault="00195D90" w:rsidP="00D07E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E19" w:rsidRPr="00E07E3E" w:rsidRDefault="00D07E19" w:rsidP="006B19AC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7E3E">
        <w:rPr>
          <w:rFonts w:ascii="Times New Roman" w:hAnsi="Times New Roman" w:cs="Times New Roman"/>
          <w:sz w:val="24"/>
          <w:szCs w:val="24"/>
        </w:rPr>
        <w:t xml:space="preserve">Председатель в подсистеме Личный </w:t>
      </w:r>
      <w:proofErr w:type="spellStart"/>
      <w:r w:rsidRPr="00E07E3E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E07E3E">
        <w:rPr>
          <w:rFonts w:ascii="Times New Roman" w:hAnsi="Times New Roman" w:cs="Times New Roman"/>
          <w:sz w:val="24"/>
          <w:szCs w:val="24"/>
        </w:rPr>
        <w:t xml:space="preserve"> в разделе «Документы»</w:t>
      </w:r>
      <w:r w:rsidR="006B19AC" w:rsidRPr="00E07E3E">
        <w:rPr>
          <w:rFonts w:ascii="Times New Roman" w:hAnsi="Times New Roman" w:cs="Times New Roman"/>
          <w:sz w:val="24"/>
          <w:szCs w:val="24"/>
        </w:rPr>
        <w:t xml:space="preserve"> подписывает электронный</w:t>
      </w:r>
      <w:r w:rsidR="003856B6" w:rsidRPr="00E07E3E">
        <w:rPr>
          <w:rFonts w:ascii="Times New Roman" w:hAnsi="Times New Roman" w:cs="Times New Roman"/>
          <w:sz w:val="24"/>
          <w:szCs w:val="24"/>
        </w:rPr>
        <w:t xml:space="preserve"> документ УКЭП действием </w:t>
      </w:r>
      <w:r w:rsidR="003856B6" w:rsidRPr="00E07E3E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1105AF" w:rsidRPr="00E07E3E" w:rsidRDefault="00AB6E20" w:rsidP="001105AF">
      <w:pPr>
        <w:keepNext/>
        <w:ind w:firstLine="709"/>
        <w:jc w:val="center"/>
      </w:pPr>
      <w:r w:rsidRPr="00E07E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4986" cy="604299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723" w:rsidRPr="00E07E3E" w:rsidRDefault="001105AF" w:rsidP="001105A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93723" w:rsidRPr="00E07E3E" w:rsidRDefault="00193723" w:rsidP="00193723"/>
    <w:p w:rsidR="001105AF" w:rsidRPr="00E07E3E" w:rsidRDefault="00195D90" w:rsidP="001105AF">
      <w:pPr>
        <w:pStyle w:val="a3"/>
        <w:keepNext/>
        <w:jc w:val="center"/>
      </w:pPr>
      <w:r w:rsidRPr="00195D9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94494" cy="2858133"/>
            <wp:effectExtent l="19050" t="0" r="0" b="0"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991" cy="285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01" w:rsidRPr="00005801" w:rsidRDefault="001105AF" w:rsidP="00005801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05801" w:rsidRPr="00276DA6" w:rsidRDefault="00005801" w:rsidP="00005801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подписания председатель направляет документ либо </w:t>
      </w:r>
      <w:r w:rsidR="005F5740">
        <w:rPr>
          <w:rFonts w:ascii="Times New Roman" w:hAnsi="Times New Roman" w:cs="Times New Roman"/>
          <w:sz w:val="24"/>
          <w:szCs w:val="24"/>
        </w:rPr>
        <w:t xml:space="preserve">в на утверждение руководителю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учреждения.</w:t>
      </w:r>
    </w:p>
    <w:p w:rsidR="00005801" w:rsidRPr="00276DA6" w:rsidRDefault="00005801" w:rsidP="00005801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Для этого необходимо выполнить действие контекстного меню заголовка раздела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Перейти 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</w:p>
    <w:p w:rsidR="00005801" w:rsidRPr="00276DA6" w:rsidRDefault="00005801" w:rsidP="00005801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1361" cy="1995778"/>
            <wp:effectExtent l="19050" t="0" r="4689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345" cy="200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01" w:rsidRPr="00276DA6" w:rsidRDefault="00005801" w:rsidP="00005801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05801" w:rsidRPr="00276DA6" w:rsidRDefault="00291122" w:rsidP="00005801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272790" cy="1785302"/>
            <wp:effectExtent l="19050" t="0" r="3810" b="0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996" cy="178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01" w:rsidRPr="00276DA6" w:rsidRDefault="00005801" w:rsidP="00005801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05801" w:rsidRPr="00276DA6" w:rsidRDefault="00005801" w:rsidP="0000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из списка руководителя учреждения:</w:t>
      </w:r>
    </w:p>
    <w:p w:rsidR="00005801" w:rsidRPr="00276DA6" w:rsidRDefault="00005801" w:rsidP="00005801">
      <w:pPr>
        <w:keepNext/>
        <w:jc w:val="center"/>
      </w:pPr>
      <w:r w:rsidRPr="00276DA6">
        <w:rPr>
          <w:noProof/>
          <w:lang w:eastAsia="ru-RU"/>
        </w:rPr>
        <w:lastRenderedPageBreak/>
        <w:drawing>
          <wp:inline distT="0" distB="0" distL="0" distR="0">
            <wp:extent cx="2716199" cy="2468524"/>
            <wp:effectExtent l="19050" t="0" r="7951" b="0"/>
            <wp:docPr id="2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290" cy="247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01" w:rsidRPr="00276DA6" w:rsidRDefault="00005801" w:rsidP="00005801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="00792700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05801" w:rsidRPr="00276DA6" w:rsidRDefault="00005801" w:rsidP="00005801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будет отправлен, выбранному руководителю учреждения для подписания УКЭП. Далее см. п. 6.</w:t>
      </w:r>
    </w:p>
    <w:p w:rsidR="00005801" w:rsidRPr="00276DA6" w:rsidRDefault="00005801" w:rsidP="0000580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НаПодписьПК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r>
        <w:rPr>
          <w:rFonts w:ascii="Times New Roman" w:hAnsi="Times New Roman" w:cs="Times New Roman"/>
          <w:b/>
          <w:i/>
          <w:sz w:val="24"/>
          <w:szCs w:val="24"/>
        </w:rPr>
        <w:t>Снят с обсуждения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 w:rsidR="009D617C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r>
        <w:rPr>
          <w:rFonts w:ascii="Times New Roman" w:hAnsi="Times New Roman" w:cs="Times New Roman"/>
          <w:b/>
          <w:i/>
          <w:sz w:val="24"/>
          <w:szCs w:val="24"/>
        </w:rPr>
        <w:t>Снят с обсуждения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(Редактирование)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Документ будет возвращен ответственному исполнителю. При отправке в точку </w:t>
      </w:r>
      <w:r>
        <w:rPr>
          <w:rFonts w:ascii="Times New Roman" w:hAnsi="Times New Roman" w:cs="Times New Roman"/>
          <w:b/>
          <w:i/>
          <w:sz w:val="24"/>
          <w:szCs w:val="24"/>
        </w:rPr>
        <w:t>Снят с обсуждения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5F5740" w:rsidRPr="00276DA6" w:rsidRDefault="005F5740" w:rsidP="005F57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Руководитель учреждения в подсистеме Личный </w:t>
      </w:r>
      <w:proofErr w:type="spellStart"/>
      <w:r w:rsidRPr="00276DA6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276DA6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5F5740" w:rsidRPr="00276DA6" w:rsidRDefault="005F5740" w:rsidP="005F5740">
      <w:pPr>
        <w:pStyle w:val="a3"/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40" w:rsidRPr="00276DA6" w:rsidRDefault="005F5740" w:rsidP="005F5740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5740" w:rsidRPr="00276DA6" w:rsidRDefault="005F5740" w:rsidP="005F5740">
      <w:pPr>
        <w:pStyle w:val="a3"/>
        <w:jc w:val="center"/>
      </w:pPr>
    </w:p>
    <w:p w:rsidR="005F5740" w:rsidRPr="00276DA6" w:rsidRDefault="005F5740" w:rsidP="005F5740">
      <w:pPr>
        <w:pStyle w:val="a3"/>
        <w:keepNext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3259" cy="2723581"/>
            <wp:effectExtent l="19050" t="0" r="1491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770" cy="272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40" w:rsidRPr="00276DA6" w:rsidRDefault="005F5740" w:rsidP="005F5740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5740" w:rsidRPr="00276DA6" w:rsidRDefault="005F5740" w:rsidP="005F57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lastRenderedPageBreak/>
        <w:t xml:space="preserve">После подписания документа руководителем учреждения документ автоматически уходит в статус </w:t>
      </w:r>
      <w:proofErr w:type="spellStart"/>
      <w:r w:rsidRPr="007B520F">
        <w:rPr>
          <w:rFonts w:ascii="Times New Roman" w:hAnsi="Times New Roman" w:cs="Times New Roman"/>
          <w:b/>
          <w:i/>
          <w:sz w:val="24"/>
          <w:szCs w:val="24"/>
        </w:rPr>
        <w:t>ПодписанРук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20F">
        <w:rPr>
          <w:rFonts w:ascii="Times New Roman" w:hAnsi="Times New Roman" w:cs="Times New Roman"/>
          <w:sz w:val="24"/>
          <w:szCs w:val="24"/>
        </w:rPr>
        <w:t>(если в организации предусмотрено согласование документа с руководителем учредителя)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20F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Утвержден </w:t>
      </w:r>
      <w:r w:rsidRPr="007B520F">
        <w:rPr>
          <w:rFonts w:ascii="Times New Roman" w:hAnsi="Times New Roman" w:cs="Times New Roman"/>
          <w:sz w:val="24"/>
          <w:szCs w:val="24"/>
        </w:rPr>
        <w:t xml:space="preserve">(если в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B520F">
        <w:rPr>
          <w:rFonts w:ascii="Times New Roman" w:hAnsi="Times New Roman" w:cs="Times New Roman"/>
          <w:sz w:val="24"/>
          <w:szCs w:val="24"/>
        </w:rPr>
        <w:t>предусмотрено согласование документа с руководителем учредителя</w:t>
      </w:r>
      <w:r>
        <w:rPr>
          <w:rFonts w:ascii="Times New Roman" w:hAnsi="Times New Roman" w:cs="Times New Roman"/>
          <w:sz w:val="24"/>
          <w:szCs w:val="24"/>
        </w:rPr>
        <w:t xml:space="preserve"> и организация добавлена в исключения</w:t>
      </w:r>
      <w:r w:rsidRPr="007B52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</w:rPr>
        <w:t>и направляется ответственному исполнителю по умолчанию.</w:t>
      </w:r>
    </w:p>
    <w:p w:rsidR="005F5740" w:rsidRDefault="005F5740" w:rsidP="005F574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5F5740" w:rsidRDefault="005F5740" w:rsidP="005F5740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документу присвоен статус </w:t>
      </w:r>
      <w:proofErr w:type="spellStart"/>
      <w:r w:rsidRPr="007B520F">
        <w:rPr>
          <w:rFonts w:ascii="Times New Roman" w:hAnsi="Times New Roman" w:cs="Times New Roman"/>
          <w:b/>
          <w:i/>
          <w:sz w:val="24"/>
          <w:szCs w:val="24"/>
        </w:rPr>
        <w:t>ПодписанРу</w:t>
      </w: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3E266C">
        <w:rPr>
          <w:rFonts w:ascii="Times New Roman" w:hAnsi="Times New Roman" w:cs="Times New Roman"/>
          <w:sz w:val="24"/>
          <w:szCs w:val="24"/>
        </w:rPr>
        <w:t>да</w:t>
      </w:r>
      <w:r w:rsidRPr="00276DA6">
        <w:rPr>
          <w:rFonts w:ascii="Times New Roman" w:hAnsi="Times New Roman" w:cs="Times New Roman"/>
          <w:sz w:val="24"/>
          <w:szCs w:val="24"/>
        </w:rPr>
        <w:t xml:space="preserve">лее документ необходимо направить руководителю </w:t>
      </w:r>
      <w:r>
        <w:rPr>
          <w:rFonts w:ascii="Times New Roman" w:hAnsi="Times New Roman" w:cs="Times New Roman"/>
          <w:sz w:val="24"/>
          <w:szCs w:val="24"/>
        </w:rPr>
        <w:t>учредителя на согласование</w:t>
      </w:r>
      <w:r w:rsidRPr="00276DA6">
        <w:rPr>
          <w:rFonts w:ascii="Times New Roman" w:hAnsi="Times New Roman" w:cs="Times New Roman"/>
          <w:sz w:val="24"/>
          <w:szCs w:val="24"/>
        </w:rPr>
        <w:t xml:space="preserve">. Для этого необходимо выполнить действие контекстного меню заголовка раздела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Перейти (подписан)&gt;</w:t>
      </w:r>
      <w:r w:rsidRPr="003E266C">
        <w:t xml:space="preserve"> </w:t>
      </w:r>
      <w:proofErr w:type="spellStart"/>
      <w:r w:rsidRPr="003E266C">
        <w:rPr>
          <w:rFonts w:ascii="Times New Roman" w:hAnsi="Times New Roman" w:cs="Times New Roman"/>
          <w:b/>
          <w:i/>
          <w:sz w:val="24"/>
          <w:szCs w:val="24"/>
        </w:rPr>
        <w:t>НаСогласованиеРукУчр</w:t>
      </w:r>
      <w:proofErr w:type="spellEnd"/>
    </w:p>
    <w:p w:rsidR="005F5740" w:rsidRPr="00276DA6" w:rsidRDefault="005F5740" w:rsidP="005F5740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1361" cy="1995778"/>
            <wp:effectExtent l="19050" t="0" r="4689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345" cy="200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40" w:rsidRPr="00276DA6" w:rsidRDefault="005F5740" w:rsidP="005F574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5740" w:rsidRPr="00276DA6" w:rsidRDefault="005F5740" w:rsidP="005F5740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59323" cy="1423856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596" cy="142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40" w:rsidRPr="00E23DE1" w:rsidRDefault="005F5740" w:rsidP="005F574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5740" w:rsidRPr="00276DA6" w:rsidRDefault="005F5740" w:rsidP="005F57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из списка руководителя учредителя:</w:t>
      </w:r>
    </w:p>
    <w:p w:rsidR="005F5740" w:rsidRPr="00276DA6" w:rsidRDefault="005F5740" w:rsidP="005F5740">
      <w:pPr>
        <w:keepNext/>
        <w:jc w:val="center"/>
      </w:pPr>
      <w:r w:rsidRPr="00276DA6">
        <w:rPr>
          <w:noProof/>
          <w:lang w:eastAsia="ru-RU"/>
        </w:rPr>
        <w:lastRenderedPageBreak/>
        <w:drawing>
          <wp:inline distT="0" distB="0" distL="0" distR="0">
            <wp:extent cx="2716199" cy="2468524"/>
            <wp:effectExtent l="19050" t="0" r="7951" b="0"/>
            <wp:docPr id="1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290" cy="247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40" w:rsidRPr="00276DA6" w:rsidRDefault="005F5740" w:rsidP="005F574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F5740" w:rsidRDefault="005F5740" w:rsidP="005F5740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НаСогласованиеРукУчр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будет отправлен, выбранному руководителю учредителя для согласования и подписания УКЭП.</w:t>
      </w:r>
    </w:p>
    <w:p w:rsidR="00005801" w:rsidRPr="00005801" w:rsidRDefault="00005801" w:rsidP="00005801"/>
    <w:p w:rsidR="00703102" w:rsidRPr="00E07E3E" w:rsidRDefault="00703102" w:rsidP="0070310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7E3E">
        <w:rPr>
          <w:rFonts w:ascii="Times New Roman" w:hAnsi="Times New Roman" w:cs="Times New Roman"/>
          <w:sz w:val="24"/>
          <w:szCs w:val="24"/>
        </w:rPr>
        <w:t xml:space="preserve">Руководитель учредителя в подсистеме Личный </w:t>
      </w:r>
      <w:proofErr w:type="spellStart"/>
      <w:r w:rsidRPr="00E07E3E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E07E3E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E07E3E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703102" w:rsidRPr="00E07E3E" w:rsidRDefault="00703102" w:rsidP="00703102">
      <w:pPr>
        <w:pStyle w:val="a3"/>
        <w:keepNext/>
        <w:jc w:val="center"/>
      </w:pPr>
      <w:r w:rsidRPr="00E07E3E"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3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102" w:rsidRPr="00E07E3E" w:rsidRDefault="00703102" w:rsidP="00703102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03102" w:rsidRPr="00E07E3E" w:rsidRDefault="00703102" w:rsidP="00703102">
      <w:pPr>
        <w:pStyle w:val="a3"/>
        <w:jc w:val="center"/>
      </w:pPr>
    </w:p>
    <w:p w:rsidR="00703102" w:rsidRPr="00E07E3E" w:rsidRDefault="00A047A1" w:rsidP="00703102">
      <w:pPr>
        <w:pStyle w:val="a3"/>
        <w:keepNext/>
        <w:jc w:val="center"/>
      </w:pPr>
      <w:r w:rsidRPr="00A047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94494" cy="2858133"/>
            <wp:effectExtent l="19050" t="0" r="0" b="0"/>
            <wp:docPr id="2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991" cy="285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102" w:rsidRDefault="00703102" w:rsidP="00703102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17</w:t>
      </w:r>
      <w:r w:rsidR="00792700" w:rsidRPr="00E07E3E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A047A1" w:rsidRPr="00276DA6" w:rsidRDefault="00A047A1" w:rsidP="00A047A1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подписания документа </w:t>
      </w:r>
      <w:r>
        <w:rPr>
          <w:rFonts w:ascii="Times New Roman" w:hAnsi="Times New Roman" w:cs="Times New Roman"/>
          <w:sz w:val="24"/>
          <w:szCs w:val="24"/>
        </w:rPr>
        <w:t>руководителя учредителя</w:t>
      </w:r>
      <w:r w:rsidRPr="00276DA6">
        <w:rPr>
          <w:rFonts w:ascii="Times New Roman" w:hAnsi="Times New Roman" w:cs="Times New Roman"/>
          <w:sz w:val="24"/>
          <w:szCs w:val="24"/>
        </w:rPr>
        <w:t xml:space="preserve"> документ автоматически уходит в статус </w:t>
      </w:r>
      <w:r w:rsidR="00706F16">
        <w:rPr>
          <w:rFonts w:ascii="Times New Roman" w:hAnsi="Times New Roman" w:cs="Times New Roman"/>
          <w:b/>
          <w:i/>
          <w:sz w:val="24"/>
          <w:szCs w:val="24"/>
        </w:rPr>
        <w:t xml:space="preserve">Утвержден </w:t>
      </w:r>
      <w:r w:rsidR="00706F16" w:rsidRPr="00E07E3E">
        <w:rPr>
          <w:rFonts w:ascii="Times New Roman" w:hAnsi="Times New Roman" w:cs="Times New Roman"/>
          <w:sz w:val="24"/>
          <w:szCs w:val="24"/>
        </w:rPr>
        <w:t>и направляется ответственному исполнителю по умолчанию</w:t>
      </w:r>
      <w:r w:rsidR="00706F16">
        <w:rPr>
          <w:rFonts w:ascii="Times New Roman" w:hAnsi="Times New Roman" w:cs="Times New Roman"/>
          <w:sz w:val="24"/>
          <w:szCs w:val="24"/>
        </w:rPr>
        <w:t>.</w:t>
      </w:r>
    </w:p>
    <w:p w:rsidR="00A047A1" w:rsidRPr="00276DA6" w:rsidRDefault="00A047A1" w:rsidP="00A047A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 необходимости документ из точки </w:t>
      </w:r>
      <w:proofErr w:type="spellStart"/>
      <w:r w:rsidR="00F1440D" w:rsidRPr="00F1440D">
        <w:rPr>
          <w:rFonts w:ascii="Times New Roman" w:hAnsi="Times New Roman" w:cs="Times New Roman"/>
          <w:b/>
          <w:i/>
          <w:sz w:val="24"/>
          <w:szCs w:val="24"/>
        </w:rPr>
        <w:t>НаСогласованиеРукУчр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ОтклонРукУчред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ОтклонРукУчред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014C56" w:rsidRDefault="00014C56" w:rsidP="00014C5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4C56">
        <w:rPr>
          <w:rFonts w:ascii="Times New Roman" w:hAnsi="Times New Roman" w:cs="Times New Roman"/>
          <w:sz w:val="24"/>
          <w:szCs w:val="24"/>
        </w:rPr>
        <w:t>Общая схема движения документа Решения о признании (восстановлении) сомнительной задолженности по доходам (форма по ОКУД 0510445)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4C56" w:rsidRDefault="00706F16" w:rsidP="00014C56">
      <w:pPr>
        <w:keepNext/>
        <w:ind w:firstLine="567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5174" cy="2011680"/>
            <wp:effectExtent l="19050" t="0" r="7826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702" cy="201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C56" w:rsidRPr="00014C56" w:rsidRDefault="00014C56" w:rsidP="00014C5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014C5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792700" w:rsidRPr="00014C5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014C5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792700" w:rsidRPr="00014C5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014C56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23</w:t>
      </w:r>
      <w:r w:rsidR="00792700" w:rsidRPr="00014C5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14C56" w:rsidRDefault="00014C56" w:rsidP="005E0FA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E0FA9" w:rsidRDefault="005E0FA9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014C56" w:rsidRDefault="00014C56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E0FA9" w:rsidRDefault="005E0FA9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Ind w:w="-662" w:type="dxa"/>
        <w:tblLook w:val="04A0"/>
      </w:tblPr>
      <w:tblGrid>
        <w:gridCol w:w="2444"/>
        <w:gridCol w:w="2295"/>
        <w:gridCol w:w="3773"/>
        <w:gridCol w:w="2570"/>
      </w:tblGrid>
      <w:tr w:rsidR="005E0FA9" w:rsidRPr="00276DA6" w:rsidTr="005E0FA9">
        <w:trPr>
          <w:jc w:val="center"/>
        </w:trPr>
        <w:tc>
          <w:tcPr>
            <w:tcW w:w="2444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Точка</w:t>
            </w:r>
          </w:p>
        </w:tc>
        <w:tc>
          <w:tcPr>
            <w:tcW w:w="2295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570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295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Merge w:val="restart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D129BD">
              <w:rPr>
                <w:rFonts w:ascii="Times New Roman" w:hAnsi="Times New Roman" w:cs="Times New Roman"/>
                <w:sz w:val="20"/>
                <w:szCs w:val="20"/>
              </w:rPr>
              <w:t>Решения о признании (восстановлении) сомнительной задолженности по доходам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 w:val="restart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НаПодписьЧК</w:t>
            </w:r>
            <w:proofErr w:type="spellEnd"/>
          </w:p>
        </w:tc>
        <w:tc>
          <w:tcPr>
            <w:tcW w:w="2295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Проголосовать;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br/>
              <w:t>Статусная модель&gt;Установить отметку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модель&gt;Перейти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154" w:rsidRPr="00276DA6" w:rsidTr="00BA3154">
        <w:trPr>
          <w:trHeight w:val="367"/>
          <w:jc w:val="center"/>
        </w:trPr>
        <w:tc>
          <w:tcPr>
            <w:tcW w:w="2444" w:type="dxa"/>
            <w:vMerge w:val="restart"/>
            <w:vAlign w:val="center"/>
          </w:tcPr>
          <w:p w:rsidR="00BA3154" w:rsidRPr="00276DA6" w:rsidRDefault="00BA3154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НаПодписьПК</w:t>
            </w:r>
            <w:proofErr w:type="spellEnd"/>
          </w:p>
        </w:tc>
        <w:tc>
          <w:tcPr>
            <w:tcW w:w="2295" w:type="dxa"/>
            <w:vAlign w:val="center"/>
          </w:tcPr>
          <w:p w:rsidR="00BA3154" w:rsidRPr="00276DA6" w:rsidRDefault="00BA3154" w:rsidP="00BA3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773" w:type="dxa"/>
            <w:vAlign w:val="center"/>
          </w:tcPr>
          <w:p w:rsidR="00BA3154" w:rsidRPr="00276DA6" w:rsidRDefault="00BA3154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документа;</w:t>
            </w:r>
          </w:p>
          <w:p w:rsidR="00BA3154" w:rsidRPr="00276DA6" w:rsidRDefault="00BA3154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Действия&gt;Перейти (подписан)</w:t>
            </w:r>
          </w:p>
        </w:tc>
        <w:tc>
          <w:tcPr>
            <w:tcW w:w="2570" w:type="dxa"/>
            <w:vMerge w:val="restart"/>
            <w:vAlign w:val="center"/>
          </w:tcPr>
          <w:p w:rsidR="00BA3154" w:rsidRPr="00276DA6" w:rsidRDefault="00BA3154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5E0FA9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Merge w:val="restart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Снят с обсуждения</w:t>
            </w:r>
          </w:p>
        </w:tc>
        <w:tc>
          <w:tcPr>
            <w:tcW w:w="3773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 w:val="restart"/>
            <w:vAlign w:val="center"/>
          </w:tcPr>
          <w:p w:rsidR="005E0FA9" w:rsidRPr="00276DA6" w:rsidRDefault="005E0FA9" w:rsidP="00BA31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34EA7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r w:rsidR="00BA3154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</w:t>
            </w:r>
            <w:proofErr w:type="spellEnd"/>
          </w:p>
        </w:tc>
        <w:tc>
          <w:tcPr>
            <w:tcW w:w="2295" w:type="dxa"/>
            <w:vAlign w:val="center"/>
          </w:tcPr>
          <w:p w:rsidR="005E0FA9" w:rsidRPr="00276DA6" w:rsidRDefault="00123138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138">
              <w:rPr>
                <w:rFonts w:ascii="Times New Roman" w:hAnsi="Times New Roman" w:cs="Times New Roman"/>
                <w:sz w:val="20"/>
                <w:szCs w:val="20"/>
              </w:rPr>
              <w:t>ПодписанРук</w:t>
            </w:r>
            <w:proofErr w:type="spellEnd"/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138" w:rsidRPr="00276DA6" w:rsidTr="005E0FA9">
        <w:trPr>
          <w:jc w:val="center"/>
        </w:trPr>
        <w:tc>
          <w:tcPr>
            <w:tcW w:w="2444" w:type="dxa"/>
            <w:vMerge/>
            <w:vAlign w:val="center"/>
          </w:tcPr>
          <w:p w:rsidR="00123138" w:rsidRPr="00534EA7" w:rsidRDefault="00123138" w:rsidP="00BA31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123138" w:rsidRPr="00123138" w:rsidRDefault="00123138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138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773" w:type="dxa"/>
            <w:vAlign w:val="center"/>
          </w:tcPr>
          <w:p w:rsidR="00123138" w:rsidRPr="00276DA6" w:rsidRDefault="00123138" w:rsidP="00123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документа;</w:t>
            </w:r>
          </w:p>
          <w:p w:rsidR="00123138" w:rsidRPr="00276DA6" w:rsidRDefault="00123138" w:rsidP="00123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(для организаций, добавленных в исключение)</w:t>
            </w:r>
          </w:p>
        </w:tc>
        <w:tc>
          <w:tcPr>
            <w:tcW w:w="2570" w:type="dxa"/>
            <w:vMerge/>
            <w:vAlign w:val="center"/>
          </w:tcPr>
          <w:p w:rsidR="00123138" w:rsidRPr="00276DA6" w:rsidRDefault="00123138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5E0FA9" w:rsidRPr="00276DA6" w:rsidRDefault="00123138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138"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Align w:val="center"/>
          </w:tcPr>
          <w:p w:rsidR="005E0FA9" w:rsidRPr="00276DA6" w:rsidRDefault="00123138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ПодписанРук</w:t>
            </w:r>
            <w:proofErr w:type="spellEnd"/>
          </w:p>
        </w:tc>
        <w:tc>
          <w:tcPr>
            <w:tcW w:w="2295" w:type="dxa"/>
            <w:vAlign w:val="center"/>
          </w:tcPr>
          <w:p w:rsidR="005E0FA9" w:rsidRPr="00276DA6" w:rsidRDefault="00123138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138">
              <w:rPr>
                <w:rFonts w:ascii="Times New Roman" w:hAnsi="Times New Roman" w:cs="Times New Roman"/>
                <w:sz w:val="20"/>
                <w:szCs w:val="20"/>
              </w:rPr>
              <w:t>НаСогласованиеРукУчр</w:t>
            </w:r>
            <w:proofErr w:type="spellEnd"/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 w:val="restart"/>
            <w:vAlign w:val="center"/>
          </w:tcPr>
          <w:p w:rsidR="005E0FA9" w:rsidRPr="00276DA6" w:rsidRDefault="00123138" w:rsidP="005E0F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23138">
              <w:rPr>
                <w:rFonts w:ascii="Times New Roman" w:hAnsi="Times New Roman" w:cs="Times New Roman"/>
                <w:b/>
                <w:sz w:val="20"/>
                <w:szCs w:val="20"/>
              </w:rPr>
              <w:t>НаСогласованиеРукУчр</w:t>
            </w:r>
            <w:proofErr w:type="spellEnd"/>
          </w:p>
        </w:tc>
        <w:tc>
          <w:tcPr>
            <w:tcW w:w="2295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FA9" w:rsidRPr="00276DA6" w:rsidTr="005E0FA9">
        <w:trPr>
          <w:jc w:val="center"/>
        </w:trPr>
        <w:tc>
          <w:tcPr>
            <w:tcW w:w="2444" w:type="dxa"/>
            <w:vMerge/>
            <w:vAlign w:val="center"/>
          </w:tcPr>
          <w:p w:rsidR="005E0FA9" w:rsidRPr="00276DA6" w:rsidRDefault="005E0FA9" w:rsidP="005E0F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5E0FA9" w:rsidRPr="00276DA6" w:rsidRDefault="00064B8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B89">
              <w:rPr>
                <w:rFonts w:ascii="Times New Roman" w:hAnsi="Times New Roman" w:cs="Times New Roman"/>
                <w:sz w:val="20"/>
                <w:szCs w:val="20"/>
              </w:rPr>
              <w:t>ОтклонРукУчред</w:t>
            </w:r>
          </w:p>
        </w:tc>
        <w:tc>
          <w:tcPr>
            <w:tcW w:w="3773" w:type="dxa"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5E0FA9" w:rsidRPr="00276DA6" w:rsidRDefault="005E0FA9" w:rsidP="005E0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0FA9" w:rsidRPr="00E07E3E" w:rsidRDefault="005E0FA9" w:rsidP="00755ED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55ED3" w:rsidRPr="00E07E3E" w:rsidRDefault="00755ED3" w:rsidP="00755ED3"/>
    <w:p w:rsidR="00630B10" w:rsidRPr="00E07E3E" w:rsidRDefault="00630B10" w:rsidP="003856B6">
      <w:pPr>
        <w:ind w:firstLine="709"/>
      </w:pPr>
    </w:p>
    <w:sectPr w:rsidR="00630B10" w:rsidRPr="00E07E3E" w:rsidSect="0062518A">
      <w:footerReference w:type="default" r:id="rId22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138" w:rsidRDefault="00123138" w:rsidP="005E0FA9">
      <w:pPr>
        <w:spacing w:after="0" w:line="240" w:lineRule="auto"/>
      </w:pPr>
      <w:r>
        <w:separator/>
      </w:r>
    </w:p>
  </w:endnote>
  <w:endnote w:type="continuationSeparator" w:id="0">
    <w:p w:rsidR="00123138" w:rsidRDefault="00123138" w:rsidP="005E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496167"/>
      <w:docPartObj>
        <w:docPartGallery w:val="Page Numbers (Bottom of Page)"/>
        <w:docPartUnique/>
      </w:docPartObj>
    </w:sdtPr>
    <w:sdtContent>
      <w:p w:rsidR="00123138" w:rsidRDefault="00123138">
        <w:pPr>
          <w:pStyle w:val="ac"/>
          <w:jc w:val="center"/>
        </w:pPr>
        <w:fldSimple w:instr=" PAGE   \* MERGEFORMAT ">
          <w:r w:rsidR="00064B89">
            <w:rPr>
              <w:noProof/>
            </w:rPr>
            <w:t>7</w:t>
          </w:r>
        </w:fldSimple>
      </w:p>
    </w:sdtContent>
  </w:sdt>
  <w:p w:rsidR="00123138" w:rsidRDefault="0012313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138" w:rsidRDefault="00123138" w:rsidP="005E0FA9">
      <w:pPr>
        <w:spacing w:after="0" w:line="240" w:lineRule="auto"/>
      </w:pPr>
      <w:r>
        <w:separator/>
      </w:r>
    </w:p>
  </w:footnote>
  <w:footnote w:type="continuationSeparator" w:id="0">
    <w:p w:rsidR="00123138" w:rsidRDefault="00123138" w:rsidP="005E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05801"/>
    <w:rsid w:val="00014C56"/>
    <w:rsid w:val="00064B89"/>
    <w:rsid w:val="00073270"/>
    <w:rsid w:val="0009111C"/>
    <w:rsid w:val="000B07A5"/>
    <w:rsid w:val="000C46B2"/>
    <w:rsid w:val="000C5711"/>
    <w:rsid w:val="001105AF"/>
    <w:rsid w:val="00123138"/>
    <w:rsid w:val="00193723"/>
    <w:rsid w:val="00195D90"/>
    <w:rsid w:val="001F0468"/>
    <w:rsid w:val="00201ED0"/>
    <w:rsid w:val="00240F05"/>
    <w:rsid w:val="00254C4D"/>
    <w:rsid w:val="00291122"/>
    <w:rsid w:val="002A5FDB"/>
    <w:rsid w:val="002D46DE"/>
    <w:rsid w:val="002E65E6"/>
    <w:rsid w:val="003357AA"/>
    <w:rsid w:val="00351F10"/>
    <w:rsid w:val="00370BFE"/>
    <w:rsid w:val="003741CF"/>
    <w:rsid w:val="00374A62"/>
    <w:rsid w:val="003856B6"/>
    <w:rsid w:val="004607B3"/>
    <w:rsid w:val="00486E66"/>
    <w:rsid w:val="004D7F39"/>
    <w:rsid w:val="004E78F5"/>
    <w:rsid w:val="00512195"/>
    <w:rsid w:val="005144FB"/>
    <w:rsid w:val="00527DCE"/>
    <w:rsid w:val="005D354D"/>
    <w:rsid w:val="005E0FA9"/>
    <w:rsid w:val="005F5740"/>
    <w:rsid w:val="0061391C"/>
    <w:rsid w:val="0062518A"/>
    <w:rsid w:val="00630B10"/>
    <w:rsid w:val="006B19AC"/>
    <w:rsid w:val="006F2042"/>
    <w:rsid w:val="00703102"/>
    <w:rsid w:val="00706F16"/>
    <w:rsid w:val="00716AA9"/>
    <w:rsid w:val="00734F06"/>
    <w:rsid w:val="00755ED3"/>
    <w:rsid w:val="00775672"/>
    <w:rsid w:val="00792700"/>
    <w:rsid w:val="007A518A"/>
    <w:rsid w:val="007B1AAD"/>
    <w:rsid w:val="007F4B6C"/>
    <w:rsid w:val="008443E3"/>
    <w:rsid w:val="008A2CA7"/>
    <w:rsid w:val="008F272B"/>
    <w:rsid w:val="00914F6E"/>
    <w:rsid w:val="009502B2"/>
    <w:rsid w:val="009B1B83"/>
    <w:rsid w:val="009D617C"/>
    <w:rsid w:val="009D7A5F"/>
    <w:rsid w:val="00A047A1"/>
    <w:rsid w:val="00A27DFE"/>
    <w:rsid w:val="00A50832"/>
    <w:rsid w:val="00AA7A35"/>
    <w:rsid w:val="00AB2621"/>
    <w:rsid w:val="00AB6E20"/>
    <w:rsid w:val="00AC7D56"/>
    <w:rsid w:val="00AD25D7"/>
    <w:rsid w:val="00B2654C"/>
    <w:rsid w:val="00B770CB"/>
    <w:rsid w:val="00B96BAC"/>
    <w:rsid w:val="00B97269"/>
    <w:rsid w:val="00BA1B7F"/>
    <w:rsid w:val="00BA3154"/>
    <w:rsid w:val="00C050A6"/>
    <w:rsid w:val="00C14E5F"/>
    <w:rsid w:val="00C52A5E"/>
    <w:rsid w:val="00D05739"/>
    <w:rsid w:val="00D07E19"/>
    <w:rsid w:val="00D22B26"/>
    <w:rsid w:val="00D65CB1"/>
    <w:rsid w:val="00E07E3E"/>
    <w:rsid w:val="00E23058"/>
    <w:rsid w:val="00E27A34"/>
    <w:rsid w:val="00E37959"/>
    <w:rsid w:val="00E46159"/>
    <w:rsid w:val="00E53636"/>
    <w:rsid w:val="00E90EF0"/>
    <w:rsid w:val="00EE158C"/>
    <w:rsid w:val="00EF269A"/>
    <w:rsid w:val="00F1440D"/>
    <w:rsid w:val="00F3029E"/>
    <w:rsid w:val="00F708AD"/>
    <w:rsid w:val="00FA7BAB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Поле"/>
    <w:uiPriority w:val="1"/>
    <w:qFormat/>
    <w:rsid w:val="00512195"/>
    <w:rPr>
      <w:rFonts w:ascii="Cambria" w:hAnsi="Cambria"/>
      <w:b w:val="0"/>
      <w:bCs w:val="0"/>
      <w:i w:val="0"/>
      <w:iCs w:val="0"/>
      <w:color w:val="1F497D"/>
      <w:sz w:val="22"/>
      <w:szCs w:val="22"/>
    </w:rPr>
  </w:style>
  <w:style w:type="table" w:styleId="a9">
    <w:name w:val="Table Grid"/>
    <w:basedOn w:val="a1"/>
    <w:uiPriority w:val="59"/>
    <w:rsid w:val="005E0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5E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E0FA9"/>
  </w:style>
  <w:style w:type="paragraph" w:styleId="ac">
    <w:name w:val="footer"/>
    <w:basedOn w:val="a"/>
    <w:link w:val="ad"/>
    <w:uiPriority w:val="99"/>
    <w:unhideWhenUsed/>
    <w:rsid w:val="005E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0F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13</cp:revision>
  <dcterms:created xsi:type="dcterms:W3CDTF">2024-05-22T17:57:00Z</dcterms:created>
  <dcterms:modified xsi:type="dcterms:W3CDTF">2024-08-26T15:46:00Z</dcterms:modified>
</cp:coreProperties>
</file>